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2FE5F" w14:textId="77777777" w:rsidR="00DD76EC" w:rsidRPr="00DD76EC" w:rsidRDefault="00DD76EC">
      <w:pPr>
        <w:rPr>
          <w:rFonts w:ascii="Times New Roman" w:hAnsi="Times New Roman" w:cs="Times New Roman"/>
          <w:u w:val="single"/>
        </w:rPr>
      </w:pPr>
    </w:p>
    <w:p w14:paraId="134CD0D5" w14:textId="449219FB" w:rsidR="00E71AD6" w:rsidRPr="00DD76EC" w:rsidRDefault="00E0564D" w:rsidP="00DD76EC">
      <w:pPr>
        <w:jc w:val="center"/>
        <w:rPr>
          <w:rFonts w:ascii="Times New Roman" w:hAnsi="Times New Roman" w:cs="Times New Roman"/>
          <w:u w:val="single"/>
        </w:rPr>
      </w:pPr>
      <w:r w:rsidRPr="00DD76EC">
        <w:rPr>
          <w:rFonts w:ascii="Times New Roman" w:hAnsi="Times New Roman" w:cs="Times New Roman"/>
          <w:u w:val="single"/>
        </w:rPr>
        <w:t>Harmonogram szkoleń</w:t>
      </w:r>
      <w:r w:rsidR="00DD76EC" w:rsidRPr="00DD76EC">
        <w:rPr>
          <w:rFonts w:ascii="Times New Roman" w:hAnsi="Times New Roman" w:cs="Times New Roman"/>
          <w:u w:val="single"/>
        </w:rPr>
        <w:t>/kursów</w:t>
      </w:r>
      <w:r w:rsidRPr="00DD76EC">
        <w:rPr>
          <w:rFonts w:ascii="Times New Roman" w:hAnsi="Times New Roman" w:cs="Times New Roman"/>
          <w:u w:val="single"/>
        </w:rPr>
        <w:t xml:space="preserve"> dla nauczycieli</w:t>
      </w:r>
      <w:r w:rsidR="00DD76EC" w:rsidRPr="00DD76EC">
        <w:rPr>
          <w:rFonts w:ascii="Times New Roman" w:hAnsi="Times New Roman" w:cs="Times New Roman"/>
          <w:u w:val="single"/>
        </w:rPr>
        <w:t xml:space="preserve"> </w:t>
      </w:r>
      <w:r w:rsidR="00DD76EC">
        <w:rPr>
          <w:rFonts w:ascii="Times New Roman" w:hAnsi="Times New Roman" w:cs="Times New Roman"/>
          <w:u w:val="single"/>
        </w:rPr>
        <w:t xml:space="preserve">realizowany </w:t>
      </w:r>
      <w:r w:rsidR="00DD76EC" w:rsidRPr="00DD76EC">
        <w:rPr>
          <w:rFonts w:ascii="Times New Roman" w:hAnsi="Times New Roman" w:cs="Times New Roman"/>
          <w:u w:val="single"/>
        </w:rPr>
        <w:t>w ramach projektu:</w:t>
      </w:r>
    </w:p>
    <w:p w14:paraId="104733D1" w14:textId="0DF0BC1A" w:rsidR="00DD76EC" w:rsidRDefault="00DD76EC" w:rsidP="00657162">
      <w:pPr>
        <w:pStyle w:val="Stopka"/>
        <w:jc w:val="center"/>
        <w:rPr>
          <w:rFonts w:ascii="Times New Roman" w:hAnsi="Times New Roman" w:cs="Times New Roman"/>
          <w:i/>
        </w:rPr>
      </w:pPr>
      <w:r w:rsidRPr="00DD76EC">
        <w:rPr>
          <w:rFonts w:ascii="Times New Roman" w:hAnsi="Times New Roman" w:cs="Times New Roman"/>
          <w:i/>
        </w:rPr>
        <w:t>Rozwój uniwersalnych umiejętności, postaw oraz kompetencji kluczowych niezbędnych na rynku pracy w Szkole Podstawowej w Wilczkowie, o nr RPWM.02.02.01-28-0053/19</w:t>
      </w:r>
    </w:p>
    <w:p w14:paraId="676CD9D4" w14:textId="77777777" w:rsidR="00657162" w:rsidRPr="00657162" w:rsidRDefault="00657162" w:rsidP="00657162">
      <w:pPr>
        <w:pStyle w:val="Stopka"/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812"/>
        <w:gridCol w:w="1418"/>
        <w:gridCol w:w="1417"/>
        <w:gridCol w:w="1418"/>
      </w:tblGrid>
      <w:tr w:rsidR="00A45DD5" w:rsidRPr="00A45DD5" w14:paraId="1F6F519B" w14:textId="77777777" w:rsidTr="00A45DD5">
        <w:trPr>
          <w:trHeight w:val="565"/>
        </w:trPr>
        <w:tc>
          <w:tcPr>
            <w:tcW w:w="5812" w:type="dxa"/>
            <w:vAlign w:val="center"/>
          </w:tcPr>
          <w:p w14:paraId="190A9680" w14:textId="01263EAE" w:rsidR="00A45DD5" w:rsidRPr="00A45DD5" w:rsidRDefault="00A45DD5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Rodzaj wsparcia</w:t>
            </w:r>
          </w:p>
        </w:tc>
        <w:tc>
          <w:tcPr>
            <w:tcW w:w="1418" w:type="dxa"/>
            <w:vAlign w:val="center"/>
          </w:tcPr>
          <w:p w14:paraId="463C6E10" w14:textId="4E5C283E" w:rsidR="00A45DD5" w:rsidRPr="00A45DD5" w:rsidRDefault="00A45DD5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417" w:type="dxa"/>
            <w:vAlign w:val="center"/>
          </w:tcPr>
          <w:p w14:paraId="1757332F" w14:textId="4A09FD5C" w:rsidR="00A45DD5" w:rsidRPr="00A45DD5" w:rsidRDefault="00A45DD5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418" w:type="dxa"/>
            <w:vAlign w:val="center"/>
          </w:tcPr>
          <w:p w14:paraId="07533D9D" w14:textId="7C6C4CAB" w:rsidR="00A45DD5" w:rsidRPr="00A45DD5" w:rsidRDefault="00A45DD5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</w:tc>
      </w:tr>
      <w:tr w:rsidR="00837394" w:rsidRPr="00A45DD5" w14:paraId="210BF0BC" w14:textId="77777777" w:rsidTr="00A45DD5">
        <w:trPr>
          <w:trHeight w:val="565"/>
        </w:trPr>
        <w:tc>
          <w:tcPr>
            <w:tcW w:w="5812" w:type="dxa"/>
            <w:vMerge w:val="restart"/>
            <w:vAlign w:val="center"/>
          </w:tcPr>
          <w:p w14:paraId="54F4AEA3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320B6">
              <w:rPr>
                <w:rFonts w:ascii="Times New Roman" w:hAnsi="Times New Roman" w:cs="Times New Roman"/>
                <w:b/>
                <w:bCs/>
                <w:iCs/>
              </w:rPr>
              <w:t>Kurs doskonalący:</w:t>
            </w:r>
          </w:p>
          <w:p w14:paraId="3028AB8C" w14:textId="0E32FBDB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320B6">
              <w:rPr>
                <w:rFonts w:ascii="Times New Roman" w:hAnsi="Times New Roman" w:cs="Times New Roman"/>
                <w:iCs/>
              </w:rPr>
              <w:t>Kompetencje kluczowe w praktyce szkolnej, czyli jak budować kompetencje przyszłości integrując wiedzę i umiejętności ‘milenialsów’</w:t>
            </w:r>
          </w:p>
        </w:tc>
        <w:tc>
          <w:tcPr>
            <w:tcW w:w="1418" w:type="dxa"/>
            <w:vMerge w:val="restart"/>
            <w:vAlign w:val="center"/>
          </w:tcPr>
          <w:p w14:paraId="0D90392E" w14:textId="3273DFB3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5E2D43">
              <w:rPr>
                <w:rFonts w:ascii="Times New Roman" w:hAnsi="Times New Roman" w:cs="Times New Roman"/>
                <w:b/>
                <w:bCs/>
              </w:rPr>
              <w:t xml:space="preserve"> grupa</w:t>
            </w:r>
          </w:p>
          <w:p w14:paraId="2259A980" w14:textId="77777777" w:rsidR="009530F3" w:rsidRDefault="009530F3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49D428" w14:textId="4021FCF3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osób (11K,1M)</w:t>
            </w:r>
          </w:p>
        </w:tc>
        <w:tc>
          <w:tcPr>
            <w:tcW w:w="1417" w:type="dxa"/>
            <w:vAlign w:val="center"/>
          </w:tcPr>
          <w:p w14:paraId="625CC225" w14:textId="61B069D8" w:rsidR="00837394" w:rsidRPr="00E320B6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 w:rsidRPr="00E320B6">
              <w:rPr>
                <w:rFonts w:ascii="Times New Roman" w:hAnsi="Times New Roman" w:cs="Times New Roman"/>
              </w:rPr>
              <w:t>05.05.</w:t>
            </w:r>
            <w:r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1418" w:type="dxa"/>
            <w:vAlign w:val="center"/>
          </w:tcPr>
          <w:p w14:paraId="1B90E773" w14:textId="6A578FAD" w:rsidR="00837394" w:rsidRPr="00E320B6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 w:rsidRPr="00E320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837394" w:rsidRPr="00A45DD5" w14:paraId="5D5FFEAD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2F93F17C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59A3F13F" w14:textId="77777777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16AEE82" w14:textId="35E82F87" w:rsidR="00837394" w:rsidRPr="00E320B6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09.05.2021 r. </w:t>
            </w:r>
          </w:p>
        </w:tc>
        <w:tc>
          <w:tcPr>
            <w:tcW w:w="1418" w:type="dxa"/>
            <w:vAlign w:val="center"/>
          </w:tcPr>
          <w:p w14:paraId="7E4CA4EC" w14:textId="2F9ACA39" w:rsidR="00837394" w:rsidRPr="00E320B6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 w:rsidRPr="00E320B6">
              <w:rPr>
                <w:rFonts w:ascii="Times New Roman" w:hAnsi="Times New Roman" w:cs="Times New Roman"/>
              </w:rPr>
              <w:t>8h</w:t>
            </w:r>
          </w:p>
        </w:tc>
      </w:tr>
      <w:tr w:rsidR="00837394" w:rsidRPr="00A45DD5" w14:paraId="7206C797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415F8108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07E5F0DE" w14:textId="77777777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1B5629C6" w14:textId="5037A801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 r.</w:t>
            </w:r>
          </w:p>
        </w:tc>
        <w:tc>
          <w:tcPr>
            <w:tcW w:w="1418" w:type="dxa"/>
            <w:vAlign w:val="center"/>
          </w:tcPr>
          <w:p w14:paraId="538D6273" w14:textId="45CAF89C" w:rsidR="00837394" w:rsidRPr="00E320B6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</w:t>
            </w:r>
          </w:p>
        </w:tc>
      </w:tr>
      <w:tr w:rsidR="00837394" w:rsidRPr="00A45DD5" w14:paraId="60A4C5E3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1BA302A3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57A8F12B" w14:textId="77777777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738E32E" w14:textId="7844C0F6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15.05.2021 r.</w:t>
            </w:r>
          </w:p>
        </w:tc>
        <w:tc>
          <w:tcPr>
            <w:tcW w:w="1418" w:type="dxa"/>
            <w:vAlign w:val="center"/>
          </w:tcPr>
          <w:p w14:paraId="2C70060C" w14:textId="536114DB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</w:t>
            </w:r>
          </w:p>
        </w:tc>
      </w:tr>
      <w:tr w:rsidR="00837394" w:rsidRPr="00A45DD5" w14:paraId="70484847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555DC2B6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0903ACC4" w14:textId="77777777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D079D36" w14:textId="1C89429A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 r.</w:t>
            </w:r>
          </w:p>
        </w:tc>
        <w:tc>
          <w:tcPr>
            <w:tcW w:w="1418" w:type="dxa"/>
            <w:vAlign w:val="center"/>
          </w:tcPr>
          <w:p w14:paraId="582721CB" w14:textId="46CE083C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  <w:tr w:rsidR="00837394" w:rsidRPr="00A45DD5" w14:paraId="3C9584B0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48B92BE4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02D5B25B" w14:textId="77777777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5B280F72" w14:textId="07B3AF6B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23.05.2021 r.</w:t>
            </w:r>
          </w:p>
        </w:tc>
        <w:tc>
          <w:tcPr>
            <w:tcW w:w="1418" w:type="dxa"/>
            <w:vAlign w:val="center"/>
          </w:tcPr>
          <w:p w14:paraId="2AE55FB6" w14:textId="00717BB6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</w:t>
            </w:r>
          </w:p>
        </w:tc>
      </w:tr>
      <w:tr w:rsidR="009530F3" w:rsidRPr="00A45DD5" w14:paraId="1A92ADFF" w14:textId="77777777" w:rsidTr="00A45DD5">
        <w:trPr>
          <w:trHeight w:val="565"/>
        </w:trPr>
        <w:tc>
          <w:tcPr>
            <w:tcW w:w="5812" w:type="dxa"/>
            <w:vMerge w:val="restart"/>
            <w:vAlign w:val="center"/>
          </w:tcPr>
          <w:p w14:paraId="764BC091" w14:textId="63612A21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Kurs doskonalący:</w:t>
            </w:r>
          </w:p>
          <w:p w14:paraId="53F110A1" w14:textId="01B42067" w:rsidR="009530F3" w:rsidRPr="00837394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37394">
              <w:rPr>
                <w:rFonts w:ascii="Times New Roman" w:hAnsi="Times New Roman" w:cs="Times New Roman"/>
                <w:iCs/>
              </w:rPr>
              <w:t xml:space="preserve">Lekcje poza szkołą z wykorzystaniem technologii mobilnych </w:t>
            </w:r>
          </w:p>
          <w:p w14:paraId="7A18F3DF" w14:textId="115108B7" w:rsidR="009530F3" w:rsidRPr="00E320B6" w:rsidRDefault="009530F3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10C57E4" w14:textId="64C85450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grupa</w:t>
            </w:r>
          </w:p>
          <w:p w14:paraId="74575F78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50ABFF" w14:textId="1BF21DF4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osób (11K,1M)</w:t>
            </w:r>
          </w:p>
        </w:tc>
        <w:tc>
          <w:tcPr>
            <w:tcW w:w="1417" w:type="dxa"/>
            <w:vAlign w:val="center"/>
          </w:tcPr>
          <w:p w14:paraId="73E32462" w14:textId="09730163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 r.</w:t>
            </w:r>
          </w:p>
        </w:tc>
        <w:tc>
          <w:tcPr>
            <w:tcW w:w="1418" w:type="dxa"/>
            <w:vAlign w:val="center"/>
          </w:tcPr>
          <w:p w14:paraId="6BF7C021" w14:textId="1CE4CA12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  <w:tr w:rsidR="009530F3" w:rsidRPr="00A45DD5" w14:paraId="6C579667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378D5ED8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457C44E8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B6C5A36" w14:textId="7FA4E120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 r.</w:t>
            </w:r>
          </w:p>
        </w:tc>
        <w:tc>
          <w:tcPr>
            <w:tcW w:w="1418" w:type="dxa"/>
            <w:vAlign w:val="center"/>
          </w:tcPr>
          <w:p w14:paraId="16CDB2F8" w14:textId="682E0D8A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</w:t>
            </w:r>
          </w:p>
        </w:tc>
      </w:tr>
      <w:tr w:rsidR="009530F3" w:rsidRPr="00A45DD5" w14:paraId="5FF287FD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5311C751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6C184976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AC7284D" w14:textId="0E4CC388" w:rsidR="009530F3" w:rsidRDefault="008E546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bookmarkStart w:id="0" w:name="_GoBack"/>
            <w:bookmarkEnd w:id="0"/>
            <w:r w:rsidR="009530F3">
              <w:rPr>
                <w:rFonts w:ascii="Times New Roman" w:hAnsi="Times New Roman" w:cs="Times New Roman"/>
              </w:rPr>
              <w:t>.06.2021 r.</w:t>
            </w:r>
          </w:p>
        </w:tc>
        <w:tc>
          <w:tcPr>
            <w:tcW w:w="1418" w:type="dxa"/>
            <w:vAlign w:val="center"/>
          </w:tcPr>
          <w:p w14:paraId="45621CAA" w14:textId="620B2293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  <w:tr w:rsidR="009530F3" w:rsidRPr="00A45DD5" w14:paraId="170D3BF5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1B7C08C0" w14:textId="113B5372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00686ECA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16EDA54" w14:textId="70C93FAC" w:rsidR="009530F3" w:rsidRDefault="008E546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30F3">
              <w:rPr>
                <w:rFonts w:ascii="Times New Roman" w:hAnsi="Times New Roman" w:cs="Times New Roman"/>
              </w:rPr>
              <w:t>.06.2021 r.</w:t>
            </w:r>
          </w:p>
        </w:tc>
        <w:tc>
          <w:tcPr>
            <w:tcW w:w="1418" w:type="dxa"/>
            <w:vAlign w:val="center"/>
          </w:tcPr>
          <w:p w14:paraId="54BAA308" w14:textId="144B7602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  <w:tr w:rsidR="009530F3" w:rsidRPr="00A45DD5" w14:paraId="369CE85C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49069ED8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1E08AF05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E2F1188" w14:textId="59D95145" w:rsidR="009530F3" w:rsidRDefault="008E546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530F3">
              <w:rPr>
                <w:rFonts w:ascii="Times New Roman" w:hAnsi="Times New Roman" w:cs="Times New Roman"/>
              </w:rPr>
              <w:t>.06.2021 r.</w:t>
            </w:r>
          </w:p>
        </w:tc>
        <w:tc>
          <w:tcPr>
            <w:tcW w:w="1418" w:type="dxa"/>
            <w:vAlign w:val="center"/>
          </w:tcPr>
          <w:p w14:paraId="7EC06984" w14:textId="23941818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</w:t>
            </w:r>
          </w:p>
        </w:tc>
      </w:tr>
      <w:tr w:rsidR="009530F3" w:rsidRPr="00A45DD5" w14:paraId="285DA9DF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518F9178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0BCC7A58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3E7E3BF7" w14:textId="5151861F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546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.06.2021 r.</w:t>
            </w:r>
          </w:p>
        </w:tc>
        <w:tc>
          <w:tcPr>
            <w:tcW w:w="1418" w:type="dxa"/>
            <w:vAlign w:val="center"/>
          </w:tcPr>
          <w:p w14:paraId="0BCF3CD7" w14:textId="61834701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  <w:tr w:rsidR="009530F3" w:rsidRPr="00A45DD5" w14:paraId="198304F9" w14:textId="77777777" w:rsidTr="00A45DD5">
        <w:trPr>
          <w:trHeight w:val="565"/>
        </w:trPr>
        <w:tc>
          <w:tcPr>
            <w:tcW w:w="5812" w:type="dxa"/>
            <w:vMerge w:val="restart"/>
            <w:vAlign w:val="center"/>
          </w:tcPr>
          <w:p w14:paraId="3564A06A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Szkolenie doskonalące:</w:t>
            </w:r>
          </w:p>
          <w:p w14:paraId="0E8D20E7" w14:textId="77777777" w:rsidR="009530F3" w:rsidRPr="009530F3" w:rsidRDefault="009530F3" w:rsidP="009530F3">
            <w:pPr>
              <w:rPr>
                <w:rFonts w:ascii="Times New Roman" w:hAnsi="Times New Roman" w:cs="Times New Roman"/>
                <w:iCs/>
              </w:rPr>
            </w:pPr>
            <w:r w:rsidRPr="009530F3">
              <w:rPr>
                <w:rFonts w:ascii="Times New Roman" w:hAnsi="Times New Roman" w:cs="Times New Roman"/>
                <w:iCs/>
              </w:rPr>
              <w:t>Organizacja procesu uczenia się z wykorzystaniem metodyki tutoringu, jako innowacyjnej metody rozwijania kreatywności</w:t>
            </w:r>
          </w:p>
          <w:p w14:paraId="2F02A677" w14:textId="0DCE10BB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BB932EB" w14:textId="56F679B3" w:rsidR="009530F3" w:rsidRDefault="009530F3" w:rsidP="0095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grupa</w:t>
            </w:r>
          </w:p>
          <w:p w14:paraId="48A7B2A6" w14:textId="77777777" w:rsidR="009530F3" w:rsidRDefault="009530F3" w:rsidP="0095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B8E279" w14:textId="0A1E66DC" w:rsidR="009530F3" w:rsidRDefault="009530F3" w:rsidP="0095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osób (11K,1M)</w:t>
            </w:r>
          </w:p>
        </w:tc>
        <w:tc>
          <w:tcPr>
            <w:tcW w:w="1417" w:type="dxa"/>
            <w:vAlign w:val="center"/>
          </w:tcPr>
          <w:p w14:paraId="36D4FB1F" w14:textId="2C3EDA34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 r.</w:t>
            </w:r>
          </w:p>
        </w:tc>
        <w:tc>
          <w:tcPr>
            <w:tcW w:w="1418" w:type="dxa"/>
            <w:vAlign w:val="center"/>
          </w:tcPr>
          <w:p w14:paraId="23B2B2D3" w14:textId="4AA5089E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</w:t>
            </w:r>
          </w:p>
        </w:tc>
      </w:tr>
      <w:tr w:rsidR="009530F3" w:rsidRPr="00A45DD5" w14:paraId="43742207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7DDDC80C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40507A55" w14:textId="77777777" w:rsidR="009530F3" w:rsidRDefault="009530F3" w:rsidP="0095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A71E006" w14:textId="41C58089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26.06.2021 r.</w:t>
            </w:r>
          </w:p>
        </w:tc>
        <w:tc>
          <w:tcPr>
            <w:tcW w:w="1418" w:type="dxa"/>
            <w:vAlign w:val="center"/>
          </w:tcPr>
          <w:p w14:paraId="2DAC3B85" w14:textId="5DDE8395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</w:t>
            </w:r>
          </w:p>
        </w:tc>
      </w:tr>
      <w:tr w:rsidR="00657162" w:rsidRPr="00A45DD5" w14:paraId="2D69C6AC" w14:textId="77777777" w:rsidTr="00A45DD5">
        <w:trPr>
          <w:trHeight w:val="565"/>
        </w:trPr>
        <w:tc>
          <w:tcPr>
            <w:tcW w:w="5812" w:type="dxa"/>
            <w:vMerge w:val="restart"/>
            <w:vAlign w:val="center"/>
          </w:tcPr>
          <w:p w14:paraId="794FF603" w14:textId="77777777" w:rsidR="00657162" w:rsidRDefault="00657162" w:rsidP="009530F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Szkolenie doskonalące:</w:t>
            </w:r>
          </w:p>
          <w:p w14:paraId="44D43AF9" w14:textId="30A42FE3" w:rsidR="00657162" w:rsidRPr="00657162" w:rsidRDefault="00657162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57162">
              <w:rPr>
                <w:rFonts w:ascii="Times New Roman" w:hAnsi="Times New Roman" w:cs="Times New Roman"/>
                <w:iCs/>
              </w:rPr>
              <w:t>Wyrównaj szanse. Praca w szkole ogólnodostępnej  z uczniem o obniżonej sprawności intelektualnej w stopniu lekkim</w:t>
            </w:r>
          </w:p>
        </w:tc>
        <w:tc>
          <w:tcPr>
            <w:tcW w:w="1418" w:type="dxa"/>
            <w:vMerge w:val="restart"/>
            <w:vAlign w:val="center"/>
          </w:tcPr>
          <w:p w14:paraId="1B001AD3" w14:textId="77777777" w:rsidR="00657162" w:rsidRDefault="00657162" w:rsidP="00657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grupa</w:t>
            </w:r>
          </w:p>
          <w:p w14:paraId="6E11C82C" w14:textId="77777777" w:rsidR="00657162" w:rsidRDefault="00657162" w:rsidP="00657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74152" w14:textId="3B3930AD" w:rsidR="00657162" w:rsidRDefault="00657162" w:rsidP="00657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osób (11K,1M)</w:t>
            </w:r>
          </w:p>
        </w:tc>
        <w:tc>
          <w:tcPr>
            <w:tcW w:w="1417" w:type="dxa"/>
            <w:vAlign w:val="center"/>
          </w:tcPr>
          <w:p w14:paraId="6EC1989D" w14:textId="4B86C8BF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 r.</w:t>
            </w:r>
          </w:p>
        </w:tc>
        <w:tc>
          <w:tcPr>
            <w:tcW w:w="1418" w:type="dxa"/>
            <w:vAlign w:val="center"/>
          </w:tcPr>
          <w:p w14:paraId="1408B739" w14:textId="289D13FA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</w:t>
            </w:r>
          </w:p>
        </w:tc>
      </w:tr>
      <w:tr w:rsidR="00657162" w:rsidRPr="00A45DD5" w14:paraId="5E0822FF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42AD74B5" w14:textId="44E18136" w:rsidR="00657162" w:rsidRDefault="00657162" w:rsidP="009530F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136318F3" w14:textId="77777777" w:rsidR="00657162" w:rsidRDefault="00657162" w:rsidP="00657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5BC0E9E8" w14:textId="69AC2734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 r.</w:t>
            </w:r>
          </w:p>
        </w:tc>
        <w:tc>
          <w:tcPr>
            <w:tcW w:w="1418" w:type="dxa"/>
            <w:vAlign w:val="center"/>
          </w:tcPr>
          <w:p w14:paraId="12DA5C00" w14:textId="2CE1C001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</w:t>
            </w:r>
          </w:p>
        </w:tc>
      </w:tr>
      <w:tr w:rsidR="00657162" w:rsidRPr="00A45DD5" w14:paraId="2FCC1F82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4430AF97" w14:textId="77777777" w:rsidR="00657162" w:rsidRDefault="00657162" w:rsidP="009530F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1ACD1950" w14:textId="77777777" w:rsidR="00657162" w:rsidRDefault="00657162" w:rsidP="00657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950C34A" w14:textId="7F319FEA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 r.</w:t>
            </w:r>
          </w:p>
        </w:tc>
        <w:tc>
          <w:tcPr>
            <w:tcW w:w="1418" w:type="dxa"/>
            <w:vAlign w:val="center"/>
          </w:tcPr>
          <w:p w14:paraId="3A60D4AF" w14:textId="4180954F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</w:tbl>
    <w:p w14:paraId="12167474" w14:textId="027E405D" w:rsidR="00A45DD5" w:rsidRDefault="00A45DD5">
      <w:pPr>
        <w:rPr>
          <w:rFonts w:ascii="Times New Roman" w:hAnsi="Times New Roman" w:cs="Times New Roman"/>
          <w:u w:val="single"/>
        </w:rPr>
      </w:pPr>
    </w:p>
    <w:p w14:paraId="4077E86E" w14:textId="531CAA17" w:rsidR="00A45DD5" w:rsidRDefault="00A45DD5">
      <w:pPr>
        <w:rPr>
          <w:rFonts w:ascii="Times New Roman" w:hAnsi="Times New Roman" w:cs="Times New Roman"/>
          <w:u w:val="single"/>
        </w:rPr>
      </w:pPr>
    </w:p>
    <w:p w14:paraId="0DB614F1" w14:textId="1D4E1A33" w:rsidR="00A45DD5" w:rsidRDefault="00A45DD5">
      <w:pPr>
        <w:rPr>
          <w:rFonts w:ascii="Times New Roman" w:hAnsi="Times New Roman" w:cs="Times New Roman"/>
          <w:u w:val="single"/>
        </w:rPr>
      </w:pPr>
    </w:p>
    <w:p w14:paraId="3E928556" w14:textId="264D6A75" w:rsidR="00657162" w:rsidRPr="00DD76EC" w:rsidRDefault="00657162" w:rsidP="00657162">
      <w:pPr>
        <w:jc w:val="center"/>
        <w:rPr>
          <w:rFonts w:ascii="Times New Roman" w:hAnsi="Times New Roman" w:cs="Times New Roman"/>
          <w:u w:val="single"/>
        </w:rPr>
      </w:pPr>
      <w:r w:rsidRPr="00DD76EC">
        <w:rPr>
          <w:rFonts w:ascii="Times New Roman" w:hAnsi="Times New Roman" w:cs="Times New Roman"/>
          <w:u w:val="single"/>
        </w:rPr>
        <w:t xml:space="preserve">Harmonogram </w:t>
      </w:r>
      <w:r>
        <w:rPr>
          <w:rFonts w:ascii="Times New Roman" w:hAnsi="Times New Roman" w:cs="Times New Roman"/>
          <w:u w:val="single"/>
        </w:rPr>
        <w:t>warsztatów</w:t>
      </w:r>
      <w:r w:rsidRPr="00DD76EC">
        <w:rPr>
          <w:rFonts w:ascii="Times New Roman" w:hAnsi="Times New Roman" w:cs="Times New Roman"/>
          <w:u w:val="single"/>
        </w:rPr>
        <w:t xml:space="preserve"> dla </w:t>
      </w:r>
      <w:r>
        <w:rPr>
          <w:rFonts w:ascii="Times New Roman" w:hAnsi="Times New Roman" w:cs="Times New Roman"/>
          <w:u w:val="single"/>
        </w:rPr>
        <w:t>rodziców</w:t>
      </w:r>
      <w:r w:rsidRPr="00DD76E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realizowany </w:t>
      </w:r>
      <w:r w:rsidRPr="00DD76EC">
        <w:rPr>
          <w:rFonts w:ascii="Times New Roman" w:hAnsi="Times New Roman" w:cs="Times New Roman"/>
          <w:u w:val="single"/>
        </w:rPr>
        <w:t>w ramach projektu:</w:t>
      </w:r>
    </w:p>
    <w:p w14:paraId="16120C70" w14:textId="77777777" w:rsidR="00657162" w:rsidRDefault="00657162" w:rsidP="00657162">
      <w:pPr>
        <w:pStyle w:val="Stopka"/>
        <w:jc w:val="center"/>
        <w:rPr>
          <w:rFonts w:ascii="Times New Roman" w:hAnsi="Times New Roman" w:cs="Times New Roman"/>
          <w:i/>
        </w:rPr>
      </w:pPr>
      <w:r w:rsidRPr="00DD76EC">
        <w:rPr>
          <w:rFonts w:ascii="Times New Roman" w:hAnsi="Times New Roman" w:cs="Times New Roman"/>
          <w:i/>
        </w:rPr>
        <w:t>Rozwój uniwersalnych umiejętności, postaw oraz kompetencji kluczowych niezbędnych na rynku pracy w Szkole Podstawowej w Wilczkowie, o nr RPWM.02.02.01-28-0053/19</w:t>
      </w:r>
    </w:p>
    <w:p w14:paraId="4D73D025" w14:textId="77777777" w:rsidR="00657162" w:rsidRPr="00657162" w:rsidRDefault="00657162" w:rsidP="00657162">
      <w:pPr>
        <w:pStyle w:val="Stopka"/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812"/>
        <w:gridCol w:w="1418"/>
        <w:gridCol w:w="1417"/>
        <w:gridCol w:w="1418"/>
      </w:tblGrid>
      <w:tr w:rsidR="00BD4887" w:rsidRPr="00A45DD5" w14:paraId="6178F057" w14:textId="77777777" w:rsidTr="002A115A">
        <w:trPr>
          <w:trHeight w:val="565"/>
        </w:trPr>
        <w:tc>
          <w:tcPr>
            <w:tcW w:w="5812" w:type="dxa"/>
            <w:vAlign w:val="center"/>
          </w:tcPr>
          <w:p w14:paraId="31222673" w14:textId="77777777" w:rsidR="00BD4887" w:rsidRPr="00A45DD5" w:rsidRDefault="00BD4887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Rodzaj wsparcia</w:t>
            </w:r>
          </w:p>
        </w:tc>
        <w:tc>
          <w:tcPr>
            <w:tcW w:w="1418" w:type="dxa"/>
            <w:vAlign w:val="center"/>
          </w:tcPr>
          <w:p w14:paraId="0629EA83" w14:textId="77777777" w:rsidR="00BD4887" w:rsidRPr="00A45DD5" w:rsidRDefault="00BD4887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417" w:type="dxa"/>
            <w:vAlign w:val="center"/>
          </w:tcPr>
          <w:p w14:paraId="11166A2D" w14:textId="77777777" w:rsidR="00BD4887" w:rsidRPr="00A45DD5" w:rsidRDefault="00BD4887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418" w:type="dxa"/>
            <w:vAlign w:val="center"/>
          </w:tcPr>
          <w:p w14:paraId="23F3F7DF" w14:textId="77777777" w:rsidR="00BD4887" w:rsidRPr="00A45DD5" w:rsidRDefault="00BD4887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</w:tc>
      </w:tr>
      <w:tr w:rsidR="00BD4887" w:rsidRPr="00A45DD5" w14:paraId="097C5231" w14:textId="77777777" w:rsidTr="002A115A">
        <w:trPr>
          <w:trHeight w:val="565"/>
        </w:trPr>
        <w:tc>
          <w:tcPr>
            <w:tcW w:w="5812" w:type="dxa"/>
            <w:vMerge w:val="restart"/>
            <w:vAlign w:val="center"/>
          </w:tcPr>
          <w:p w14:paraId="77A91AA2" w14:textId="7658BAB2" w:rsidR="00BD4887" w:rsidRPr="00E320B6" w:rsidRDefault="00BD4887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Warsztaty</w:t>
            </w:r>
            <w:r w:rsidRPr="00E320B6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14:paraId="0FEA9316" w14:textId="3519772E" w:rsidR="00BD4887" w:rsidRPr="00BD4887" w:rsidRDefault="00BD4887" w:rsidP="00BD4887">
            <w:pPr>
              <w:rPr>
                <w:rFonts w:ascii="Times New Roman" w:hAnsi="Times New Roman" w:cs="Times New Roman"/>
                <w:iCs/>
              </w:rPr>
            </w:pPr>
            <w:r w:rsidRPr="00BD4887">
              <w:rPr>
                <w:rFonts w:ascii="Times New Roman" w:hAnsi="Times New Roman" w:cs="Times New Roman"/>
                <w:iCs/>
              </w:rPr>
              <w:t>Zwiększenie efektywności pomocy udzielanej uczniom poprzez rozwój umiejętności wychowawczych rodziców</w:t>
            </w:r>
          </w:p>
          <w:p w14:paraId="464B02AF" w14:textId="77777777" w:rsidR="00BD4887" w:rsidRDefault="00BD4887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D6FC1AC" w14:textId="46B2C805" w:rsidR="004360DC" w:rsidRPr="00E320B6" w:rsidRDefault="004360DC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łącznie:17 osób w 2 grupach (13K,4M)</w:t>
            </w:r>
          </w:p>
        </w:tc>
        <w:tc>
          <w:tcPr>
            <w:tcW w:w="1418" w:type="dxa"/>
            <w:vMerge w:val="restart"/>
            <w:vAlign w:val="center"/>
          </w:tcPr>
          <w:p w14:paraId="084DA3FA" w14:textId="396AE8D5" w:rsidR="00BD4887" w:rsidRDefault="00BD4887" w:rsidP="007C3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grupa</w:t>
            </w:r>
          </w:p>
        </w:tc>
        <w:tc>
          <w:tcPr>
            <w:tcW w:w="1417" w:type="dxa"/>
            <w:vAlign w:val="center"/>
          </w:tcPr>
          <w:p w14:paraId="259864F8" w14:textId="054CC26E" w:rsidR="00BD4887" w:rsidRPr="00E320B6" w:rsidRDefault="00BD4887" w:rsidP="002A115A">
            <w:pPr>
              <w:jc w:val="center"/>
              <w:rPr>
                <w:rFonts w:ascii="Times New Roman" w:hAnsi="Times New Roman" w:cs="Times New Roman"/>
              </w:rPr>
            </w:pPr>
            <w:r w:rsidRPr="00E320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E320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320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1418" w:type="dxa"/>
            <w:vAlign w:val="center"/>
          </w:tcPr>
          <w:p w14:paraId="62664BF1" w14:textId="17A88487" w:rsidR="00BD4887" w:rsidRPr="00E320B6" w:rsidRDefault="00BD4887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4h</w:t>
            </w:r>
          </w:p>
        </w:tc>
      </w:tr>
      <w:tr w:rsidR="00BD4887" w:rsidRPr="00A45DD5" w14:paraId="272E8216" w14:textId="77777777" w:rsidTr="002A115A">
        <w:trPr>
          <w:trHeight w:val="565"/>
        </w:trPr>
        <w:tc>
          <w:tcPr>
            <w:tcW w:w="5812" w:type="dxa"/>
            <w:vMerge/>
            <w:vAlign w:val="center"/>
          </w:tcPr>
          <w:p w14:paraId="0169DC06" w14:textId="77777777" w:rsidR="00BD4887" w:rsidRPr="00E320B6" w:rsidRDefault="00BD4887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552A8AD3" w14:textId="77777777" w:rsidR="00BD4887" w:rsidRDefault="00BD4887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5C1CA6C8" w14:textId="571F5566" w:rsidR="00BD4887" w:rsidRPr="00E320B6" w:rsidRDefault="00BD4887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14.06.2021 r. </w:t>
            </w:r>
          </w:p>
        </w:tc>
        <w:tc>
          <w:tcPr>
            <w:tcW w:w="1418" w:type="dxa"/>
            <w:vAlign w:val="center"/>
          </w:tcPr>
          <w:p w14:paraId="52371BB3" w14:textId="53B2E887" w:rsidR="00BD4887" w:rsidRPr="00E320B6" w:rsidRDefault="00BD4887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320B6">
              <w:rPr>
                <w:rFonts w:ascii="Times New Roman" w:hAnsi="Times New Roman" w:cs="Times New Roman"/>
              </w:rPr>
              <w:t>h</w:t>
            </w:r>
          </w:p>
        </w:tc>
      </w:tr>
      <w:tr w:rsidR="004360DC" w:rsidRPr="00A45DD5" w14:paraId="4E6A3AB5" w14:textId="77777777" w:rsidTr="002A115A">
        <w:trPr>
          <w:trHeight w:val="565"/>
        </w:trPr>
        <w:tc>
          <w:tcPr>
            <w:tcW w:w="5812" w:type="dxa"/>
            <w:vMerge/>
            <w:vAlign w:val="center"/>
          </w:tcPr>
          <w:p w14:paraId="3E415A96" w14:textId="77777777" w:rsidR="004360DC" w:rsidRPr="00E320B6" w:rsidRDefault="004360DC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C3D091A" w14:textId="4FD86AA7" w:rsidR="004360DC" w:rsidRDefault="004360DC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grupa</w:t>
            </w:r>
          </w:p>
        </w:tc>
        <w:tc>
          <w:tcPr>
            <w:tcW w:w="1417" w:type="dxa"/>
            <w:vAlign w:val="center"/>
          </w:tcPr>
          <w:p w14:paraId="7C9317C3" w14:textId="30E80C00" w:rsidR="004360DC" w:rsidRDefault="004360DC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 r.</w:t>
            </w:r>
          </w:p>
        </w:tc>
        <w:tc>
          <w:tcPr>
            <w:tcW w:w="1418" w:type="dxa"/>
            <w:vAlign w:val="center"/>
          </w:tcPr>
          <w:p w14:paraId="320394A5" w14:textId="46B6DB92" w:rsidR="004360DC" w:rsidRPr="00E320B6" w:rsidRDefault="004360DC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4h</w:t>
            </w:r>
          </w:p>
        </w:tc>
      </w:tr>
      <w:tr w:rsidR="004360DC" w:rsidRPr="00A45DD5" w14:paraId="4538B176" w14:textId="77777777" w:rsidTr="002A115A">
        <w:trPr>
          <w:trHeight w:val="565"/>
        </w:trPr>
        <w:tc>
          <w:tcPr>
            <w:tcW w:w="5812" w:type="dxa"/>
            <w:vMerge/>
            <w:vAlign w:val="center"/>
          </w:tcPr>
          <w:p w14:paraId="5C5B1781" w14:textId="77777777" w:rsidR="004360DC" w:rsidRPr="00E320B6" w:rsidRDefault="004360DC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2DA1A354" w14:textId="53B0367E" w:rsidR="004360DC" w:rsidRDefault="004360DC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D03A3D6" w14:textId="76FFEAF0" w:rsidR="004360DC" w:rsidRDefault="004360DC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 r.</w:t>
            </w:r>
          </w:p>
        </w:tc>
        <w:tc>
          <w:tcPr>
            <w:tcW w:w="1418" w:type="dxa"/>
            <w:vAlign w:val="center"/>
          </w:tcPr>
          <w:p w14:paraId="7FB105CE" w14:textId="0A0A9E82" w:rsidR="004360DC" w:rsidRDefault="004360DC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4h</w:t>
            </w:r>
          </w:p>
        </w:tc>
      </w:tr>
    </w:tbl>
    <w:p w14:paraId="584FD64A" w14:textId="09DCC4D4" w:rsidR="00A45DD5" w:rsidRDefault="00A45DD5">
      <w:pPr>
        <w:rPr>
          <w:rFonts w:ascii="Times New Roman" w:hAnsi="Times New Roman" w:cs="Times New Roman"/>
          <w:u w:val="single"/>
        </w:rPr>
      </w:pPr>
    </w:p>
    <w:p w14:paraId="7577BABA" w14:textId="0D4356E0" w:rsidR="00A45DD5" w:rsidRDefault="00A45DD5">
      <w:pPr>
        <w:rPr>
          <w:rFonts w:ascii="Times New Roman" w:hAnsi="Times New Roman" w:cs="Times New Roman"/>
          <w:u w:val="single"/>
        </w:rPr>
      </w:pPr>
    </w:p>
    <w:p w14:paraId="6B689907" w14:textId="26C39097" w:rsidR="00A45DD5" w:rsidRDefault="00A45DD5">
      <w:pPr>
        <w:rPr>
          <w:rFonts w:ascii="Times New Roman" w:hAnsi="Times New Roman" w:cs="Times New Roman"/>
          <w:u w:val="single"/>
        </w:rPr>
      </w:pPr>
    </w:p>
    <w:p w14:paraId="378EABD3" w14:textId="7762959D" w:rsidR="00A45DD5" w:rsidRDefault="00A45DD5">
      <w:pPr>
        <w:rPr>
          <w:rFonts w:ascii="Times New Roman" w:hAnsi="Times New Roman" w:cs="Times New Roman"/>
          <w:u w:val="single"/>
        </w:rPr>
      </w:pPr>
    </w:p>
    <w:p w14:paraId="1C12B1AE" w14:textId="14372D9D" w:rsidR="00A45DD5" w:rsidRDefault="00A45DD5">
      <w:pPr>
        <w:rPr>
          <w:rFonts w:ascii="Times New Roman" w:hAnsi="Times New Roman" w:cs="Times New Roman"/>
          <w:u w:val="single"/>
        </w:rPr>
      </w:pPr>
    </w:p>
    <w:p w14:paraId="2C0E0E80" w14:textId="77777777" w:rsidR="000B7E47" w:rsidRPr="00DD76EC" w:rsidRDefault="000B7E47">
      <w:pPr>
        <w:rPr>
          <w:rFonts w:ascii="Times New Roman" w:hAnsi="Times New Roman" w:cs="Times New Roman"/>
        </w:rPr>
      </w:pPr>
    </w:p>
    <w:p w14:paraId="2797C1D4" w14:textId="2423826C" w:rsidR="000B7E47" w:rsidRPr="00DD76EC" w:rsidRDefault="000B7E47">
      <w:pPr>
        <w:rPr>
          <w:rFonts w:ascii="Times New Roman" w:hAnsi="Times New Roman" w:cs="Times New Roman"/>
        </w:rPr>
      </w:pPr>
    </w:p>
    <w:sectPr w:rsidR="000B7E47" w:rsidRPr="00DD76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BDC59" w14:textId="77777777" w:rsidR="0073411D" w:rsidRDefault="0073411D" w:rsidP="00DD76EC">
      <w:pPr>
        <w:spacing w:after="0" w:line="240" w:lineRule="auto"/>
      </w:pPr>
      <w:r>
        <w:separator/>
      </w:r>
    </w:p>
  </w:endnote>
  <w:endnote w:type="continuationSeparator" w:id="0">
    <w:p w14:paraId="575BFC5D" w14:textId="77777777" w:rsidR="0073411D" w:rsidRDefault="0073411D" w:rsidP="00DD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BDC3" w14:textId="77777777" w:rsidR="00DD76EC" w:rsidRDefault="00DD76EC" w:rsidP="00DD76EC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14:paraId="02149758" w14:textId="77777777" w:rsidR="00DD76EC" w:rsidRDefault="00DD76EC" w:rsidP="00DD76EC">
    <w:pPr>
      <w:pStyle w:val="Stopka"/>
      <w:jc w:val="center"/>
      <w:rPr>
        <w:rFonts w:ascii="Calibri" w:hAnsi="Calibri" w:cs="Calibri"/>
        <w:i/>
        <w:sz w:val="20"/>
        <w:szCs w:val="20"/>
      </w:rPr>
    </w:pPr>
    <w:bookmarkStart w:id="1" w:name="_Hlk71266875"/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>ój uniwersalnych umiejętności, postaw oraz kompetencji kluczowych niezbędnych na rynku pracy w Szkole Podstawowej w Wilczkowie, o nr RPWM.02.02.01-28-0053/19</w:t>
    </w:r>
  </w:p>
  <w:bookmarkEnd w:id="1"/>
  <w:p w14:paraId="6AFEB29B" w14:textId="77777777" w:rsidR="00DD76EC" w:rsidRDefault="00DD76EC" w:rsidP="00DD76EC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14:paraId="4816C186" w14:textId="77777777" w:rsidR="00DD76EC" w:rsidRDefault="00DD76EC" w:rsidP="00DD76EC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Szkoła Podstawowa w Wilczkowie</w:t>
    </w:r>
  </w:p>
  <w:p w14:paraId="06AA71B7" w14:textId="77777777" w:rsidR="00DD76EC" w:rsidRDefault="00DD7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3B45C" w14:textId="77777777" w:rsidR="0073411D" w:rsidRDefault="0073411D" w:rsidP="00DD76EC">
      <w:pPr>
        <w:spacing w:after="0" w:line="240" w:lineRule="auto"/>
      </w:pPr>
      <w:r>
        <w:separator/>
      </w:r>
    </w:p>
  </w:footnote>
  <w:footnote w:type="continuationSeparator" w:id="0">
    <w:p w14:paraId="752E8E61" w14:textId="77777777" w:rsidR="0073411D" w:rsidRDefault="0073411D" w:rsidP="00DD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82816" w14:textId="4F718AD1" w:rsidR="00DD76EC" w:rsidRDefault="00DD76EC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51E75302" wp14:editId="59196B32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D"/>
    <w:rsid w:val="000B7E47"/>
    <w:rsid w:val="004360DC"/>
    <w:rsid w:val="00522F3F"/>
    <w:rsid w:val="005E2D43"/>
    <w:rsid w:val="00657162"/>
    <w:rsid w:val="00672607"/>
    <w:rsid w:val="0073411D"/>
    <w:rsid w:val="007C3F09"/>
    <w:rsid w:val="00837394"/>
    <w:rsid w:val="008E5464"/>
    <w:rsid w:val="0095019B"/>
    <w:rsid w:val="00952A27"/>
    <w:rsid w:val="009530F3"/>
    <w:rsid w:val="00A45DD5"/>
    <w:rsid w:val="00BD4887"/>
    <w:rsid w:val="00DD76EC"/>
    <w:rsid w:val="00E0564D"/>
    <w:rsid w:val="00E320B6"/>
    <w:rsid w:val="00E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D26F"/>
  <w15:chartTrackingRefBased/>
  <w15:docId w15:val="{5ECDD46C-78EA-4BAB-83DB-D66FA65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6EC"/>
  </w:style>
  <w:style w:type="paragraph" w:styleId="Stopka">
    <w:name w:val="footer"/>
    <w:basedOn w:val="Normalny"/>
    <w:link w:val="StopkaZnak"/>
    <w:uiPriority w:val="99"/>
    <w:unhideWhenUsed/>
    <w:rsid w:val="00DD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6EC"/>
  </w:style>
  <w:style w:type="table" w:styleId="Tabela-Siatka">
    <w:name w:val="Table Grid"/>
    <w:basedOn w:val="Standardowy"/>
    <w:uiPriority w:val="39"/>
    <w:rsid w:val="00A4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2021-05-29T09:58:00Z</dcterms:created>
  <dcterms:modified xsi:type="dcterms:W3CDTF">2021-05-29T09:58:00Z</dcterms:modified>
</cp:coreProperties>
</file>